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4DDC15E3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</w:t>
            </w:r>
            <w:r w:rsidR="00820F0A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708DFB2D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A786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820F0A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77667676" w14:textId="77777777" w:rsidR="00E813F4" w:rsidRPr="00854F1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54F12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820F0A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30B9F97" w14:textId="47F58EE0" w:rsidR="00854F12" w:rsidRPr="00820F0A" w:rsidRDefault="00820F0A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20F0A">
        <w:rPr>
          <w:rFonts w:ascii="Tahoma" w:hAnsi="Tahoma" w:cs="Tahoma"/>
          <w:color w:val="333333"/>
          <w:szCs w:val="20"/>
          <w:shd w:val="clear" w:color="auto" w:fill="FFFFFF"/>
        </w:rPr>
        <w:t>pločnik</w:t>
      </w:r>
      <w:r w:rsidRPr="00820F0A">
        <w:rPr>
          <w:rFonts w:ascii="Tahoma" w:hAnsi="Tahoma" w:cs="Tahoma"/>
          <w:color w:val="333333"/>
          <w:szCs w:val="20"/>
        </w:rPr>
        <w:br/>
      </w:r>
      <w:r w:rsidRPr="00820F0A">
        <w:rPr>
          <w:rFonts w:ascii="Tahoma" w:hAnsi="Tahoma" w:cs="Tahoma"/>
          <w:color w:val="333333"/>
          <w:szCs w:val="20"/>
          <w:shd w:val="clear" w:color="auto" w:fill="FFFFFF"/>
        </w:rPr>
        <w:t>7 TUJE STORITVE</w:t>
      </w:r>
      <w:r w:rsidRPr="00820F0A">
        <w:rPr>
          <w:rFonts w:ascii="Tahoma" w:hAnsi="Tahoma" w:cs="Tahoma"/>
          <w:color w:val="333333"/>
          <w:szCs w:val="20"/>
        </w:rPr>
        <w:br/>
      </w:r>
      <w:r w:rsidRPr="00820F0A">
        <w:rPr>
          <w:rFonts w:ascii="Tahoma" w:hAnsi="Tahoma" w:cs="Tahoma"/>
          <w:color w:val="333333"/>
          <w:szCs w:val="20"/>
        </w:rPr>
        <w:br/>
      </w:r>
      <w:r w:rsidRPr="00820F0A">
        <w:rPr>
          <w:rFonts w:ascii="Tahoma" w:hAnsi="Tahoma" w:cs="Tahoma"/>
          <w:color w:val="333333"/>
          <w:szCs w:val="20"/>
          <w:shd w:val="clear" w:color="auto" w:fill="FFFFFF"/>
        </w:rPr>
        <w:t>N Dobava in zasaditev nove žive meje m1 15</w:t>
      </w:r>
      <w:r w:rsidRPr="00820F0A">
        <w:rPr>
          <w:rFonts w:ascii="Tahoma" w:hAnsi="Tahoma" w:cs="Tahoma"/>
          <w:color w:val="333333"/>
          <w:szCs w:val="20"/>
        </w:rPr>
        <w:br/>
      </w:r>
      <w:r w:rsidRPr="00820F0A">
        <w:rPr>
          <w:rFonts w:ascii="Tahoma" w:hAnsi="Tahoma" w:cs="Tahoma"/>
          <w:color w:val="333333"/>
          <w:szCs w:val="20"/>
        </w:rPr>
        <w:br/>
      </w:r>
      <w:r w:rsidRPr="00820F0A">
        <w:rPr>
          <w:rFonts w:ascii="Tahoma" w:hAnsi="Tahoma" w:cs="Tahoma"/>
          <w:color w:val="333333"/>
          <w:szCs w:val="20"/>
          <w:shd w:val="clear" w:color="auto" w:fill="FFFFFF"/>
        </w:rPr>
        <w:t>Kaj se zasadi, raster, višina sadik?</w:t>
      </w:r>
    </w:p>
    <w:p w14:paraId="16EF9C7A" w14:textId="3277100D" w:rsidR="00355584" w:rsidRDefault="00355584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CAF930C" w14:textId="77777777" w:rsidR="00820F0A" w:rsidRPr="00820F0A" w:rsidRDefault="00820F0A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820F0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20F0A">
        <w:rPr>
          <w:rFonts w:ascii="Tahoma" w:hAnsi="Tahoma" w:cs="Tahoma"/>
          <w:b/>
          <w:szCs w:val="20"/>
        </w:rPr>
        <w:t>Odgovor:</w:t>
      </w:r>
    </w:p>
    <w:p w14:paraId="78B9550F" w14:textId="14399EA1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3C1DC686" w14:textId="2AC3E51D" w:rsidR="005E4AA3" w:rsidRPr="00820F0A" w:rsidRDefault="005E4AA3" w:rsidP="005E4AA3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  <w:r w:rsidRPr="002B5218">
        <w:rPr>
          <w:rFonts w:ascii="Tahoma" w:hAnsi="Tahoma" w:cs="Tahoma"/>
          <w:sz w:val="20"/>
          <w:szCs w:val="20"/>
        </w:rPr>
        <w:t xml:space="preserve">Sadike višine cca. 0,8 m, poraba 4 sadike na </w:t>
      </w:r>
      <w:r>
        <w:rPr>
          <w:rFonts w:ascii="Tahoma" w:hAnsi="Tahoma" w:cs="Tahoma"/>
          <w:sz w:val="20"/>
          <w:szCs w:val="20"/>
        </w:rPr>
        <w:t xml:space="preserve">tekoči </w:t>
      </w:r>
      <w:r w:rsidRPr="002B5218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eter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navadni pušpan.</w:t>
      </w:r>
    </w:p>
    <w:p w14:paraId="01873C37" w14:textId="77777777" w:rsidR="005E4AA3" w:rsidRPr="005E4AA3" w:rsidRDefault="005E4AA3" w:rsidP="005E4AA3">
      <w:pPr>
        <w:rPr>
          <w:rFonts w:ascii="Tahoma" w:hAnsi="Tahoma" w:cs="Tahoma"/>
          <w:sz w:val="20"/>
          <w:szCs w:val="20"/>
        </w:rPr>
      </w:pPr>
    </w:p>
    <w:sectPr w:rsidR="005E4AA3" w:rsidRPr="005E4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1308" w14:textId="77777777" w:rsidR="003E4F29" w:rsidRDefault="003E4F29">
      <w:r>
        <w:separator/>
      </w:r>
    </w:p>
  </w:endnote>
  <w:endnote w:type="continuationSeparator" w:id="0">
    <w:p w14:paraId="7097CADE" w14:textId="77777777" w:rsidR="003E4F29" w:rsidRDefault="003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1DF96896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F43E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EEF3" w14:textId="77777777" w:rsidR="003E4F29" w:rsidRDefault="003E4F29">
      <w:r>
        <w:separator/>
      </w:r>
    </w:p>
  </w:footnote>
  <w:footnote w:type="continuationSeparator" w:id="0">
    <w:p w14:paraId="5855C9AF" w14:textId="77777777" w:rsidR="003E4F29" w:rsidRDefault="003E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A7E92"/>
    <w:rsid w:val="001D5B53"/>
    <w:rsid w:val="001E7040"/>
    <w:rsid w:val="001F11F1"/>
    <w:rsid w:val="00216549"/>
    <w:rsid w:val="002507C2"/>
    <w:rsid w:val="0026635D"/>
    <w:rsid w:val="00290551"/>
    <w:rsid w:val="003133A6"/>
    <w:rsid w:val="00322B56"/>
    <w:rsid w:val="0034026B"/>
    <w:rsid w:val="00355584"/>
    <w:rsid w:val="003560E2"/>
    <w:rsid w:val="003579C0"/>
    <w:rsid w:val="003941CE"/>
    <w:rsid w:val="003C5920"/>
    <w:rsid w:val="003D5402"/>
    <w:rsid w:val="003E4F29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591A"/>
    <w:rsid w:val="005952C0"/>
    <w:rsid w:val="005A02DD"/>
    <w:rsid w:val="005E4AA3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903623"/>
    <w:rsid w:val="00936B0F"/>
    <w:rsid w:val="009463AD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BF43E5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3</cp:revision>
  <cp:lastPrinted>2021-10-19T10:36:00Z</cp:lastPrinted>
  <dcterms:created xsi:type="dcterms:W3CDTF">2021-10-19T10:37:00Z</dcterms:created>
  <dcterms:modified xsi:type="dcterms:W3CDTF">2021-10-21T09:44:00Z</dcterms:modified>
</cp:coreProperties>
</file>